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AA" w:rsidRPr="00495308" w:rsidRDefault="009A57AA" w:rsidP="004953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A57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 </w:t>
      </w:r>
      <w:proofErr w:type="spellStart"/>
      <w:r w:rsidRPr="009A57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коронавирусе</w:t>
      </w:r>
      <w:proofErr w:type="spellEnd"/>
      <w:r w:rsidRPr="009A57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без паники: памятки педагогам</w:t>
      </w:r>
    </w:p>
    <w:p w:rsidR="009A57AA" w:rsidRPr="009A57AA" w:rsidRDefault="009A57AA" w:rsidP="004953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A57AA" w:rsidRPr="00495308" w:rsidRDefault="009A57AA" w:rsidP="00495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9A57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9A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вирусом паники – он в топе новостной ленты, апте</w:t>
      </w:r>
      <w:r w:rsidRPr="00495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 магазины пустеют, людям всё</w:t>
      </w:r>
      <w:r w:rsidRPr="009A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сложнее справиться с тревогой з</w:t>
      </w:r>
      <w:r w:rsidRPr="00495308">
        <w:rPr>
          <w:rFonts w:ascii="Times New Roman" w:eastAsia="Times New Roman" w:hAnsi="Times New Roman" w:cs="Times New Roman"/>
          <w:sz w:val="28"/>
          <w:szCs w:val="28"/>
          <w:lang w:eastAsia="ru-RU"/>
        </w:rPr>
        <w:t>а себя и близких. Набор памяток  поможет</w:t>
      </w:r>
      <w:r w:rsidRPr="009A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педагогам, когда родители нагнетают панику в раздевалке группы или на собрании, обмениваются недостоверной информацией в чате или чрезмерно запугивают своих детей. Также используйте памятки, чтобы говорить с воспитанниками о пандемии и помочь реб</w:t>
      </w:r>
      <w:r w:rsidRPr="0049530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A57AA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соблюдать правила гигиены.</w:t>
      </w: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Памятка № 1. </w:t>
      </w:r>
      <w:r w:rsidRPr="00495308">
        <w:rPr>
          <w:rFonts w:ascii="Times New Roman" w:hAnsi="Times New Roman" w:cs="Times New Roman"/>
          <w:b/>
          <w:sz w:val="28"/>
          <w:szCs w:val="28"/>
        </w:rPr>
        <w:t>Что делать, когда родитель провоцирует панику</w:t>
      </w:r>
      <w:r w:rsidRPr="00495308">
        <w:rPr>
          <w:rFonts w:ascii="Times New Roman" w:hAnsi="Times New Roman" w:cs="Times New Roman"/>
          <w:b/>
          <w:sz w:val="28"/>
          <w:szCs w:val="28"/>
        </w:rPr>
        <w:t>?</w:t>
      </w: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sz w:val="28"/>
          <w:szCs w:val="28"/>
        </w:rPr>
        <w:t>1.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b/>
          <w:sz w:val="28"/>
          <w:szCs w:val="28"/>
        </w:rPr>
        <w:t>Сразу подключитесь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Подойдите к родителю, который провоцирует панику, спокойно спросите: «Нужна помощь?». Выслушайте, спокойно кивая.</w:t>
      </w: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sz w:val="28"/>
          <w:szCs w:val="28"/>
        </w:rPr>
        <w:t xml:space="preserve">2. </w:t>
      </w:r>
      <w:r w:rsidRPr="00495308">
        <w:rPr>
          <w:rFonts w:ascii="Times New Roman" w:hAnsi="Times New Roman" w:cs="Times New Roman"/>
          <w:b/>
          <w:sz w:val="28"/>
          <w:szCs w:val="28"/>
        </w:rPr>
        <w:t>Выразите понимание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Скажите родителю: «Представляю, как вы волнуетесь», «Конечно, мы все беспокоимся». Признание чувств – предохранительный клапан, оно поможет всем участникам разговора взять себя в руки. </w:t>
      </w: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sz w:val="28"/>
          <w:szCs w:val="28"/>
        </w:rPr>
        <w:t xml:space="preserve">3. </w:t>
      </w:r>
      <w:r w:rsidRPr="00495308">
        <w:rPr>
          <w:rFonts w:ascii="Times New Roman" w:hAnsi="Times New Roman" w:cs="Times New Roman"/>
          <w:b/>
          <w:sz w:val="28"/>
          <w:szCs w:val="28"/>
        </w:rPr>
        <w:t>Смените ракурс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Сообщите о защите: коротко и ясно скажите, какие меры предпринимают сегодня в детском саду. Дайте конкретную информацию: «закупили дезинфицирующие средства», «проводим </w:t>
      </w:r>
      <w:proofErr w:type="spellStart"/>
      <w:r w:rsidRPr="00495308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49530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sz w:val="28"/>
          <w:szCs w:val="28"/>
        </w:rPr>
        <w:t xml:space="preserve">4. </w:t>
      </w:r>
      <w:r w:rsidRPr="00495308">
        <w:rPr>
          <w:rFonts w:ascii="Times New Roman" w:hAnsi="Times New Roman" w:cs="Times New Roman"/>
          <w:b/>
          <w:sz w:val="28"/>
          <w:szCs w:val="28"/>
        </w:rPr>
        <w:t>Работайте на реализм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Паника возникает от избытка и от нехватки информации. Возвращайте родителей к реальности: назовите план действий, укажите, на что можно повлиять (мойте, избегайте, следите и проч.), поделитесь реальной информацией из достоверных источников. </w:t>
      </w: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95308">
        <w:rPr>
          <w:rFonts w:ascii="Times New Roman" w:hAnsi="Times New Roman" w:cs="Times New Roman"/>
          <w:b/>
          <w:sz w:val="28"/>
          <w:szCs w:val="28"/>
        </w:rPr>
        <w:t>Займите паникеров делом</w:t>
      </w:r>
      <w:r w:rsidRPr="00495308">
        <w:rPr>
          <w:rFonts w:ascii="Times New Roman" w:hAnsi="Times New Roman" w:cs="Times New Roman"/>
          <w:sz w:val="28"/>
          <w:szCs w:val="28"/>
        </w:rPr>
        <w:t>.  Дайте паникё</w:t>
      </w:r>
      <w:r w:rsidRPr="00495308">
        <w:rPr>
          <w:rFonts w:ascii="Times New Roman" w:hAnsi="Times New Roman" w:cs="Times New Roman"/>
          <w:sz w:val="28"/>
          <w:szCs w:val="28"/>
        </w:rPr>
        <w:t>рам задание, например</w:t>
      </w:r>
      <w:r w:rsidRPr="00495308">
        <w:rPr>
          <w:rFonts w:ascii="Times New Roman" w:hAnsi="Times New Roman" w:cs="Times New Roman"/>
          <w:sz w:val="28"/>
          <w:szCs w:val="28"/>
        </w:rPr>
        <w:t>,</w:t>
      </w:r>
      <w:r w:rsidRPr="00495308">
        <w:rPr>
          <w:rFonts w:ascii="Times New Roman" w:hAnsi="Times New Roman" w:cs="Times New Roman"/>
          <w:sz w:val="28"/>
          <w:szCs w:val="28"/>
        </w:rPr>
        <w:t xml:space="preserve"> попросите составить список рекомендаций на основе публикаций в СМИ. Самых нервных участников общения уводите. Просите их под любым предлогом отойти с вами в сторону и поговорите хотя бы две минуты наедине. Например, предложите поговорить о ребенке или о волнении родителя.</w:t>
      </w:r>
    </w:p>
    <w:p w:rsidR="008E6145" w:rsidRPr="00495308" w:rsidRDefault="008E614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145" w:rsidRPr="00495308" w:rsidRDefault="009B6AB0" w:rsidP="004953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Памятка № 2. </w:t>
      </w:r>
      <w:r w:rsidRPr="00495308">
        <w:rPr>
          <w:rFonts w:ascii="Times New Roman" w:hAnsi="Times New Roman" w:cs="Times New Roman"/>
          <w:b/>
          <w:sz w:val="28"/>
          <w:szCs w:val="28"/>
        </w:rPr>
        <w:t>Как не допустить паники в родительском чате</w:t>
      </w:r>
      <w:r w:rsidRPr="00495308">
        <w:rPr>
          <w:rFonts w:ascii="Times New Roman" w:hAnsi="Times New Roman" w:cs="Times New Roman"/>
          <w:b/>
          <w:sz w:val="28"/>
          <w:szCs w:val="28"/>
        </w:rPr>
        <w:t>?</w:t>
      </w:r>
    </w:p>
    <w:p w:rsidR="00075AEC" w:rsidRPr="00495308" w:rsidRDefault="00075AEC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95308">
        <w:rPr>
          <w:rFonts w:ascii="Times New Roman" w:hAnsi="Times New Roman" w:cs="Times New Roman"/>
          <w:b/>
          <w:sz w:val="28"/>
          <w:szCs w:val="28"/>
        </w:rPr>
        <w:t>Реагируйте превентивно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От вас зависит, какая информация поступит в чат от имени детского сада, поэтому ежедневно делитесь в чате точной информацией о мерах, которые предпринимаются. </w:t>
      </w:r>
    </w:p>
    <w:p w:rsidR="00075AEC" w:rsidRPr="00495308" w:rsidRDefault="00075AEC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95308">
        <w:rPr>
          <w:rFonts w:ascii="Times New Roman" w:hAnsi="Times New Roman" w:cs="Times New Roman"/>
          <w:b/>
          <w:sz w:val="28"/>
          <w:szCs w:val="28"/>
        </w:rPr>
        <w:t>Следите за этикой всегда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Напоминайте родителям правила чата: «пишем только по делу, только о группе и только то, что важно для всех». </w:t>
      </w:r>
    </w:p>
    <w:p w:rsidR="00075AEC" w:rsidRPr="00495308" w:rsidRDefault="00075AEC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95308">
        <w:rPr>
          <w:rFonts w:ascii="Times New Roman" w:hAnsi="Times New Roman" w:cs="Times New Roman"/>
          <w:b/>
          <w:sz w:val="28"/>
          <w:szCs w:val="28"/>
        </w:rPr>
        <w:t>Позвоните паникеру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Когда родитель нагнетает в чате панику, позвоните ему. Попросите его рассказать вам ту информацию, которой он делится. Очень внимательно и корректно выслушайте. Обсудите возможные планы действий. </w:t>
      </w:r>
    </w:p>
    <w:p w:rsidR="00075AEC" w:rsidRPr="00495308" w:rsidRDefault="00075AEC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95308">
        <w:rPr>
          <w:rFonts w:ascii="Times New Roman" w:hAnsi="Times New Roman" w:cs="Times New Roman"/>
          <w:b/>
          <w:sz w:val="28"/>
          <w:szCs w:val="28"/>
        </w:rPr>
        <w:t>Переключите на факты и действия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Когда чат наполняется эмоциями, тревогой, агрессией – уточняйте факты и переключайте родителей с эмоций на эти факты. Не просите их успокоиться, это не помогает – предлагайте планы действий. </w:t>
      </w:r>
    </w:p>
    <w:p w:rsidR="009B6AB0" w:rsidRDefault="00075AEC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95308">
        <w:rPr>
          <w:rFonts w:ascii="Times New Roman" w:hAnsi="Times New Roman" w:cs="Times New Roman"/>
          <w:b/>
          <w:sz w:val="28"/>
          <w:szCs w:val="28"/>
        </w:rPr>
        <w:t>Дайте ссылку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Разместите в чате ссылку на авторитетный и спокойный источник информации о вирусе.</w:t>
      </w:r>
    </w:p>
    <w:p w:rsidR="00C91D03" w:rsidRPr="00495308" w:rsidRDefault="00C91D03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1D03" w:rsidRPr="00495308" w:rsidRDefault="00C91D03" w:rsidP="004953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Памятка № 3. </w:t>
      </w:r>
      <w:r w:rsidRPr="00495308">
        <w:rPr>
          <w:rFonts w:ascii="Times New Roman" w:hAnsi="Times New Roman" w:cs="Times New Roman"/>
          <w:b/>
          <w:sz w:val="28"/>
          <w:szCs w:val="28"/>
        </w:rPr>
        <w:t>Как воспитателю работать с запуганным ребенком</w:t>
      </w:r>
      <w:r w:rsidRPr="00495308">
        <w:rPr>
          <w:rFonts w:ascii="Times New Roman" w:hAnsi="Times New Roman" w:cs="Times New Roman"/>
          <w:b/>
          <w:sz w:val="28"/>
          <w:szCs w:val="28"/>
        </w:rPr>
        <w:t>?</w:t>
      </w:r>
    </w:p>
    <w:p w:rsidR="00C91D03" w:rsidRPr="00495308" w:rsidRDefault="00947CF6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95308">
        <w:rPr>
          <w:rFonts w:ascii="Times New Roman" w:hAnsi="Times New Roman" w:cs="Times New Roman"/>
          <w:b/>
          <w:sz w:val="28"/>
          <w:szCs w:val="28"/>
        </w:rPr>
        <w:t>Наблюдайте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Следите за изменениями в поведении детей, фиксируйте случаи, когда заметно меняется активность ребенка, его преобладающее настроение или когда он начинает говорить о страхе перед болезнью, выражать его в рисунках, играх. Сообщите об этих изменениях педагогу-психологу, родителям и сами поддержите ребенка.</w:t>
      </w:r>
    </w:p>
    <w:p w:rsidR="00947CF6" w:rsidRPr="00495308" w:rsidRDefault="00947CF6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95308">
        <w:rPr>
          <w:rFonts w:ascii="Times New Roman" w:hAnsi="Times New Roman" w:cs="Times New Roman"/>
          <w:b/>
          <w:sz w:val="28"/>
          <w:szCs w:val="28"/>
        </w:rPr>
        <w:t>Слушайте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Дайте ребенку высказаться. Попросите его рассказать вам, чего он боится. Скажите ему, что вы видите, что он обеспокоен, и что вы находитесь рядом с ним для того, чтобы выслушать и помочь. Слушайте внимательно и сочувственно. Не перебивайте. </w:t>
      </w:r>
    </w:p>
    <w:p w:rsidR="00947CF6" w:rsidRPr="00495308" w:rsidRDefault="00947CF6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95308">
        <w:rPr>
          <w:rFonts w:ascii="Times New Roman" w:hAnsi="Times New Roman" w:cs="Times New Roman"/>
          <w:b/>
          <w:sz w:val="28"/>
          <w:szCs w:val="28"/>
        </w:rPr>
        <w:t>Объясняйте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Расскажите ребенку, что повышенное внимание к вирусу вызвано в первую очередь его новизной и тем, что он появился в разных странах, а не тем, что он очень опасен и все им обязательно заразятся. Скажите ребенку, что вы можете сделать вместе с ним прямо сейчас, чтобы защитить его от вируса. Позовите его вместе вымыть руки, протрите стол дезинфицирующим средством, напомните о том, как важен дневной сон и правильное питание. Говорите спокойно, понимающе, не насмешничайте. Не говорите о неправильных действиях ребенка, например: «Ты вот руки не хотел мыть», скажите о правильных – «Ты хорошо погулял», «</w:t>
      </w:r>
      <w:proofErr w:type="gramStart"/>
      <w:r w:rsidRPr="00495308">
        <w:rPr>
          <w:rFonts w:ascii="Times New Roman" w:hAnsi="Times New Roman" w:cs="Times New Roman"/>
          <w:sz w:val="28"/>
          <w:szCs w:val="28"/>
        </w:rPr>
        <w:t>Вон</w:t>
      </w:r>
      <w:proofErr w:type="gramEnd"/>
      <w:r w:rsidRPr="00495308">
        <w:rPr>
          <w:rFonts w:ascii="Times New Roman" w:hAnsi="Times New Roman" w:cs="Times New Roman"/>
          <w:sz w:val="28"/>
          <w:szCs w:val="28"/>
        </w:rPr>
        <w:t xml:space="preserve"> как ты руки хорошо намылил, точно все вирусы убегут». </w:t>
      </w:r>
    </w:p>
    <w:p w:rsidR="00947CF6" w:rsidRPr="00495308" w:rsidRDefault="00947CF6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95308">
        <w:rPr>
          <w:rFonts w:ascii="Times New Roman" w:hAnsi="Times New Roman" w:cs="Times New Roman"/>
          <w:b/>
          <w:sz w:val="28"/>
          <w:szCs w:val="28"/>
        </w:rPr>
        <w:t>Играйте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Предложите детям игру, в которой они смогут смоделировать и проиграть свой страх. Например: «Постройте-ка мне из </w:t>
      </w:r>
      <w:proofErr w:type="spellStart"/>
      <w:r w:rsidRPr="00495308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95308">
        <w:rPr>
          <w:rFonts w:ascii="Times New Roman" w:hAnsi="Times New Roman" w:cs="Times New Roman"/>
          <w:sz w:val="28"/>
          <w:szCs w:val="28"/>
        </w:rPr>
        <w:t xml:space="preserve"> базу для спасения вот этих человечков от вирусов», «Давайте будем врачами, осмотрим и полечим игрушки», «Создайте для меня целебные эликсиры из веточек и чего-то, что найдете на улице». </w:t>
      </w:r>
    </w:p>
    <w:p w:rsidR="00947CF6" w:rsidRPr="00495308" w:rsidRDefault="00947CF6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95308">
        <w:rPr>
          <w:rFonts w:ascii="Times New Roman" w:hAnsi="Times New Roman" w:cs="Times New Roman"/>
          <w:b/>
          <w:sz w:val="28"/>
          <w:szCs w:val="28"/>
        </w:rPr>
        <w:t>Информируйте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Повторяйте детям информацию о профилактике вирусных инфекций в положительном ключе: «Тщательно моем ручки, обязательно мылим их, не трогаем рот и глазки, кушаем хорошо, спим днем, держимся на во-о-от таком расстоянии от людей, которые чихают и кашляют. Покажите мне ваши намыленные ручки. Ни один вирус не выживет!».</w:t>
      </w:r>
    </w:p>
    <w:p w:rsidR="00947CF6" w:rsidRPr="00495308" w:rsidRDefault="00947CF6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3E5" w:rsidRPr="00495308" w:rsidRDefault="00947CF6" w:rsidP="004953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Памятка № 4. </w:t>
      </w:r>
      <w:r w:rsidR="001D73E5" w:rsidRPr="00495308">
        <w:rPr>
          <w:rFonts w:ascii="Times New Roman" w:hAnsi="Times New Roman" w:cs="Times New Roman"/>
          <w:b/>
          <w:sz w:val="28"/>
          <w:szCs w:val="28"/>
        </w:rPr>
        <w:t>Как воспитателю говорить с детьми об эпидемии</w:t>
      </w:r>
      <w:proofErr w:type="gramStart"/>
      <w:r w:rsidR="001D73E5" w:rsidRPr="00495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3E5" w:rsidRPr="00495308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</w:p>
    <w:p w:rsidR="00947CF6" w:rsidRPr="00495308" w:rsidRDefault="001D73E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95308">
        <w:rPr>
          <w:rFonts w:ascii="Times New Roman" w:hAnsi="Times New Roman" w:cs="Times New Roman"/>
          <w:b/>
          <w:sz w:val="28"/>
          <w:szCs w:val="28"/>
        </w:rPr>
        <w:t>Откажитесь от монолога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Выбирайте диалогические формы беседы с детьми. Попросите их сказать или нарисовать, что они знают о вирусах. Выслушайте детей.</w:t>
      </w:r>
    </w:p>
    <w:p w:rsidR="001D73E5" w:rsidRPr="00495308" w:rsidRDefault="001D73E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95308">
        <w:rPr>
          <w:rFonts w:ascii="Times New Roman" w:hAnsi="Times New Roman" w:cs="Times New Roman"/>
          <w:b/>
          <w:sz w:val="28"/>
          <w:szCs w:val="28"/>
        </w:rPr>
        <w:t>Объясняйте просто и кратко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Коротко расскажите о </w:t>
      </w:r>
      <w:proofErr w:type="spellStart"/>
      <w:r w:rsidRPr="00495308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Pr="00495308">
        <w:rPr>
          <w:rFonts w:ascii="Times New Roman" w:hAnsi="Times New Roman" w:cs="Times New Roman"/>
          <w:sz w:val="28"/>
          <w:szCs w:val="28"/>
        </w:rPr>
        <w:t>, при этом добавляйте запоминающиеся для детей факты: где он появился, как связан с летучими мышами, как передается, почему нужен карантин. Говорите не больше пяти минут.</w:t>
      </w:r>
    </w:p>
    <w:p w:rsidR="001D73E5" w:rsidRPr="00495308" w:rsidRDefault="001D73E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95308">
        <w:rPr>
          <w:rFonts w:ascii="Times New Roman" w:hAnsi="Times New Roman" w:cs="Times New Roman"/>
          <w:b/>
          <w:sz w:val="28"/>
          <w:szCs w:val="28"/>
        </w:rPr>
        <w:t>Назовите симптомы болезни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Спросите, что, по мнению детей, надо сделать, если что-то заболело. Спросите, кому они бы рассказали об этом. Попросите детей обязательно говорить взрослым, когда у них что-то болит.</w:t>
      </w:r>
    </w:p>
    <w:p w:rsidR="001D73E5" w:rsidRPr="00495308" w:rsidRDefault="001D73E5" w:rsidP="0049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95308">
        <w:rPr>
          <w:rFonts w:ascii="Times New Roman" w:hAnsi="Times New Roman" w:cs="Times New Roman"/>
          <w:b/>
          <w:sz w:val="28"/>
          <w:szCs w:val="28"/>
        </w:rPr>
        <w:t>Дайте детям опору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Когда вы рассказали детям о рисках – расскажите и о защите. Дети не могут постоянно держать в голове информацию об опасности, они либо начинают ее игнорировать, либо уходят в неадекватное поведение. Поэтому обязательно объясните им, что помогает избежать вируса, а что – бороться с ним. Это станет для детей основой для самостоятельной профилактики вируса.</w:t>
      </w:r>
    </w:p>
    <w:p w:rsidR="001D73E5" w:rsidRPr="009A57AA" w:rsidRDefault="001D73E5" w:rsidP="00495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495308">
        <w:rPr>
          <w:rFonts w:ascii="Times New Roman" w:hAnsi="Times New Roman" w:cs="Times New Roman"/>
          <w:b/>
          <w:sz w:val="28"/>
          <w:szCs w:val="28"/>
        </w:rPr>
        <w:t>Используйте наглядность</w:t>
      </w:r>
      <w:r w:rsidRPr="00495308">
        <w:rPr>
          <w:rFonts w:ascii="Times New Roman" w:hAnsi="Times New Roman" w:cs="Times New Roman"/>
          <w:b/>
          <w:sz w:val="28"/>
          <w:szCs w:val="28"/>
        </w:rPr>
        <w:t>.</w:t>
      </w:r>
      <w:r w:rsidRPr="00495308">
        <w:rPr>
          <w:rFonts w:ascii="Times New Roman" w:hAnsi="Times New Roman" w:cs="Times New Roman"/>
          <w:sz w:val="28"/>
          <w:szCs w:val="28"/>
        </w:rPr>
        <w:t xml:space="preserve"> </w:t>
      </w:r>
      <w:r w:rsidRPr="00495308">
        <w:rPr>
          <w:rFonts w:ascii="Times New Roman" w:hAnsi="Times New Roman" w:cs="Times New Roman"/>
          <w:sz w:val="28"/>
          <w:szCs w:val="28"/>
        </w:rPr>
        <w:t xml:space="preserve"> Нарисуйте с детьми правила защиты или поручите им изготовить собственные памятки и развесить их дома или в группе. Оформите зону умывальников так, чтобы она привлекала внимание: яркие полотенца, мыло, рисунки. Оформите памятки так, чтобы они нравились детям. Например, сделайте рамки для них из игрушек, бахромы и мишуры или развесьте памятки на длинных разноцветных нитках, прикрепите к потолку</w:t>
      </w:r>
    </w:p>
    <w:p w:rsidR="009A57AA" w:rsidRPr="00495308" w:rsidRDefault="009A57AA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70C32" w:rsidRPr="00495308" w:rsidRDefault="00870C32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95308">
        <w:rPr>
          <w:b/>
          <w:color w:val="000000"/>
          <w:sz w:val="28"/>
          <w:szCs w:val="28"/>
        </w:rPr>
        <w:t xml:space="preserve">Памятка № 5. </w:t>
      </w:r>
      <w:r w:rsidRPr="00495308">
        <w:rPr>
          <w:b/>
          <w:sz w:val="28"/>
          <w:szCs w:val="28"/>
        </w:rPr>
        <w:t>Как действовать, если ребенок саботирует правила гигиены</w:t>
      </w:r>
      <w:r w:rsidRPr="00495308">
        <w:rPr>
          <w:b/>
          <w:sz w:val="28"/>
          <w:szCs w:val="28"/>
        </w:rPr>
        <w:t>?</w:t>
      </w:r>
    </w:p>
    <w:p w:rsidR="00870C32" w:rsidRPr="00495308" w:rsidRDefault="00870C32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5308">
        <w:rPr>
          <w:b/>
          <w:sz w:val="28"/>
          <w:szCs w:val="28"/>
        </w:rPr>
        <w:t xml:space="preserve">1. </w:t>
      </w:r>
      <w:r w:rsidRPr="00495308">
        <w:rPr>
          <w:b/>
          <w:sz w:val="28"/>
          <w:szCs w:val="28"/>
        </w:rPr>
        <w:t>Не пугайте, не ругайте, не сравнивайте</w:t>
      </w:r>
      <w:r w:rsidR="001B3184" w:rsidRPr="00495308">
        <w:rPr>
          <w:sz w:val="28"/>
          <w:szCs w:val="28"/>
        </w:rPr>
        <w:t>.</w:t>
      </w:r>
      <w:r w:rsidRPr="00495308">
        <w:rPr>
          <w:sz w:val="28"/>
          <w:szCs w:val="28"/>
        </w:rPr>
        <w:t xml:space="preserve"> Воздержитесь от того, чтобы делиться с ребенком негативными эмоциями по поводу его нечистоплотности или игнорирования общих требований. Не противопоставляйте ребенка другим. Не говорите: «</w:t>
      </w:r>
      <w:proofErr w:type="gramStart"/>
      <w:r w:rsidRPr="00495308">
        <w:rPr>
          <w:sz w:val="28"/>
          <w:szCs w:val="28"/>
        </w:rPr>
        <w:t>Грязнуля</w:t>
      </w:r>
      <w:proofErr w:type="gramEnd"/>
      <w:r w:rsidRPr="00495308">
        <w:rPr>
          <w:sz w:val="28"/>
          <w:szCs w:val="28"/>
        </w:rPr>
        <w:t>!», «Сказано же, руки в рот не совать!», «Ты заболеть хочешь?», «Все помыли руки, а ты нет», «Все поняли, что надо… один ты…». Негатив только ухудшит ситуацию.</w:t>
      </w:r>
    </w:p>
    <w:p w:rsidR="001B3184" w:rsidRPr="00495308" w:rsidRDefault="00495308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5308">
        <w:rPr>
          <w:b/>
          <w:sz w:val="28"/>
          <w:szCs w:val="28"/>
        </w:rPr>
        <w:t xml:space="preserve">2. </w:t>
      </w:r>
      <w:r w:rsidRPr="00495308">
        <w:rPr>
          <w:b/>
          <w:sz w:val="28"/>
          <w:szCs w:val="28"/>
        </w:rPr>
        <w:t>Напоминайте правило</w:t>
      </w:r>
      <w:r w:rsidRPr="00495308">
        <w:rPr>
          <w:b/>
          <w:sz w:val="28"/>
          <w:szCs w:val="28"/>
        </w:rPr>
        <w:t>.</w:t>
      </w:r>
      <w:r w:rsidRPr="00495308">
        <w:rPr>
          <w:sz w:val="28"/>
          <w:szCs w:val="28"/>
        </w:rPr>
        <w:t xml:space="preserve"> Спокойным, доброжелательным тоном кратко произнесите правило. Желательно обратиться к ребенку по имени: «Миша, мы </w:t>
      </w:r>
      <w:proofErr w:type="gramStart"/>
      <w:r w:rsidRPr="00495308">
        <w:rPr>
          <w:sz w:val="28"/>
          <w:szCs w:val="28"/>
        </w:rPr>
        <w:t>моем</w:t>
      </w:r>
      <w:proofErr w:type="gramEnd"/>
      <w:r w:rsidRPr="00495308">
        <w:rPr>
          <w:sz w:val="28"/>
          <w:szCs w:val="28"/>
        </w:rPr>
        <w:t xml:space="preserve"> руки после улицы», «Света, карандаши не грызут». Не надо каждый раз связывать правило чистоты с вирусом.</w:t>
      </w:r>
    </w:p>
    <w:p w:rsidR="00495308" w:rsidRPr="00495308" w:rsidRDefault="00495308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5308">
        <w:rPr>
          <w:b/>
          <w:sz w:val="28"/>
          <w:szCs w:val="28"/>
        </w:rPr>
        <w:t xml:space="preserve">3. </w:t>
      </w:r>
      <w:r w:rsidRPr="00495308">
        <w:rPr>
          <w:b/>
          <w:sz w:val="28"/>
          <w:szCs w:val="28"/>
        </w:rPr>
        <w:t>Признайте нежелание ребенка</w:t>
      </w:r>
      <w:r w:rsidRPr="00495308">
        <w:rPr>
          <w:sz w:val="28"/>
          <w:szCs w:val="28"/>
        </w:rPr>
        <w:t>.</w:t>
      </w:r>
      <w:r w:rsidRPr="00495308">
        <w:rPr>
          <w:sz w:val="28"/>
          <w:szCs w:val="28"/>
        </w:rPr>
        <w:t xml:space="preserve"> Сочувственно, неагрессивно скажите ребенку: «Я замечаю, что ты почему-то не хочешь…», «Тебе совсем не нравится</w:t>
      </w:r>
      <w:proofErr w:type="gramStart"/>
      <w:r w:rsidRPr="00495308">
        <w:rPr>
          <w:sz w:val="28"/>
          <w:szCs w:val="28"/>
        </w:rPr>
        <w:t xml:space="preserve">..?». </w:t>
      </w:r>
      <w:proofErr w:type="gramEnd"/>
      <w:r w:rsidRPr="00495308">
        <w:rPr>
          <w:sz w:val="28"/>
          <w:szCs w:val="28"/>
        </w:rPr>
        <w:t>Дайте ребенку ответить. Обозначьте свою позицию по поводу правил гигиены. Начните речь со слов «Дело в том, что…»</w:t>
      </w:r>
      <w:r w:rsidRPr="00495308">
        <w:rPr>
          <w:sz w:val="28"/>
          <w:szCs w:val="28"/>
        </w:rPr>
        <w:t>.</w:t>
      </w:r>
    </w:p>
    <w:p w:rsidR="00495308" w:rsidRPr="00495308" w:rsidRDefault="00495308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5308">
        <w:rPr>
          <w:b/>
          <w:sz w:val="28"/>
          <w:szCs w:val="28"/>
        </w:rPr>
        <w:t xml:space="preserve">4. </w:t>
      </w:r>
      <w:r w:rsidRPr="00495308">
        <w:rPr>
          <w:b/>
          <w:sz w:val="28"/>
          <w:szCs w:val="28"/>
        </w:rPr>
        <w:t>Используйте описательную похвалу</w:t>
      </w:r>
      <w:r w:rsidRPr="00495308">
        <w:rPr>
          <w:b/>
          <w:sz w:val="28"/>
          <w:szCs w:val="28"/>
        </w:rPr>
        <w:t>.</w:t>
      </w:r>
      <w:r w:rsidRPr="00495308">
        <w:rPr>
          <w:sz w:val="28"/>
          <w:szCs w:val="28"/>
        </w:rPr>
        <w:t xml:space="preserve"> Вслух описывайте даже маленькие действия ребенка, которые приближают его к желаемому поведению. Например, «Миша, ты сегодня очень аккуратно порисовал», и вскоре после этого – «Аккуратные мои ребята, пора мыть ручки». Или: «Мне понравилось, что ты не хотел это делать, но все же послушался меня и сделал».</w:t>
      </w:r>
    </w:p>
    <w:p w:rsidR="00495308" w:rsidRPr="00495308" w:rsidRDefault="00495308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08">
        <w:rPr>
          <w:b/>
          <w:sz w:val="28"/>
          <w:szCs w:val="28"/>
        </w:rPr>
        <w:t xml:space="preserve">5. </w:t>
      </w:r>
      <w:r w:rsidRPr="00495308">
        <w:rPr>
          <w:b/>
          <w:sz w:val="28"/>
          <w:szCs w:val="28"/>
        </w:rPr>
        <w:t>Объединитесь с семьей</w:t>
      </w:r>
      <w:r w:rsidRPr="00495308">
        <w:rPr>
          <w:sz w:val="28"/>
          <w:szCs w:val="28"/>
        </w:rPr>
        <w:t>.</w:t>
      </w:r>
      <w:r w:rsidRPr="00495308">
        <w:rPr>
          <w:sz w:val="28"/>
          <w:szCs w:val="28"/>
        </w:rPr>
        <w:t xml:space="preserve"> Спокойно и доброжелательно попросите родителей присоединиться к вам, чтобы ребенок лучше усвоил правила гигиены. При этом не давайте оценок. Не говорите о том, что ребенок делает неправильно, избегайте негативной подачи информации. Говорите о том, какие правила вы используете в группе, и просите родителей напоминать ребенку о них дома.</w:t>
      </w:r>
    </w:p>
    <w:p w:rsidR="009A57AA" w:rsidRDefault="009A57AA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i/>
          <w:color w:val="000000"/>
          <w:sz w:val="27"/>
          <w:szCs w:val="27"/>
        </w:rPr>
      </w:pPr>
    </w:p>
    <w:p w:rsidR="009A57AA" w:rsidRPr="008039FF" w:rsidRDefault="009A57AA" w:rsidP="00495308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i/>
          <w:color w:val="000000"/>
          <w:sz w:val="27"/>
          <w:szCs w:val="27"/>
        </w:rPr>
      </w:pPr>
      <w:r w:rsidRPr="008039FF">
        <w:rPr>
          <w:rFonts w:ascii="Georgia" w:hAnsi="Georgia"/>
          <w:i/>
          <w:color w:val="000000"/>
          <w:sz w:val="27"/>
          <w:szCs w:val="27"/>
        </w:rPr>
        <w:t>Источник:</w:t>
      </w:r>
      <w:r>
        <w:rPr>
          <w:rFonts w:ascii="Georgia" w:hAnsi="Georgia"/>
          <w:i/>
          <w:color w:val="000000"/>
          <w:sz w:val="27"/>
          <w:szCs w:val="27"/>
        </w:rPr>
        <w:t xml:space="preserve"> Справочник педа</w:t>
      </w:r>
      <w:r>
        <w:rPr>
          <w:rFonts w:ascii="Georgia" w:hAnsi="Georgia"/>
          <w:i/>
          <w:color w:val="000000"/>
          <w:sz w:val="27"/>
          <w:szCs w:val="27"/>
        </w:rPr>
        <w:t>гога-психолога детского сада, №4  2020</w:t>
      </w:r>
      <w:r>
        <w:rPr>
          <w:rFonts w:ascii="Georgia" w:hAnsi="Georgia"/>
          <w:i/>
          <w:color w:val="000000"/>
          <w:sz w:val="27"/>
          <w:szCs w:val="27"/>
        </w:rPr>
        <w:t xml:space="preserve"> г.</w:t>
      </w:r>
    </w:p>
    <w:p w:rsidR="00BC01F6" w:rsidRDefault="00BC01F6" w:rsidP="00495308">
      <w:pPr>
        <w:jc w:val="both"/>
      </w:pPr>
    </w:p>
    <w:sectPr w:rsidR="00BC01F6" w:rsidSect="0049530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5C"/>
    <w:rsid w:val="00075AEC"/>
    <w:rsid w:val="00091A5C"/>
    <w:rsid w:val="001B3184"/>
    <w:rsid w:val="001D73E5"/>
    <w:rsid w:val="00495308"/>
    <w:rsid w:val="00870C32"/>
    <w:rsid w:val="008E6145"/>
    <w:rsid w:val="00947CF6"/>
    <w:rsid w:val="009A57AA"/>
    <w:rsid w:val="009B6AB0"/>
    <w:rsid w:val="00BC01F6"/>
    <w:rsid w:val="00C9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57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57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75A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57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57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7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362">
          <w:marLeft w:val="-225"/>
          <w:marRight w:val="-5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2020-05-14T21:42:00Z</dcterms:created>
  <dcterms:modified xsi:type="dcterms:W3CDTF">2020-05-14T22:04:00Z</dcterms:modified>
</cp:coreProperties>
</file>